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4A2F" w14:textId="77777777" w:rsidR="00F91FDA" w:rsidRPr="008B2AA1" w:rsidRDefault="00F91FDA" w:rsidP="00F91FDA">
      <w:pPr>
        <w:rPr>
          <w:rFonts w:ascii="黑体" w:eastAsia="黑体" w:hAnsi="黑体"/>
          <w:sz w:val="32"/>
          <w:szCs w:val="32"/>
        </w:rPr>
      </w:pPr>
      <w:r w:rsidRPr="00473A00">
        <w:rPr>
          <w:rFonts w:ascii="黑体" w:eastAsia="黑体" w:hAnsi="黑体" w:hint="eastAsia"/>
          <w:sz w:val="32"/>
          <w:szCs w:val="32"/>
        </w:rPr>
        <w:t>附件</w:t>
      </w:r>
      <w:r w:rsidRPr="00473A00">
        <w:rPr>
          <w:rFonts w:ascii="黑体" w:eastAsia="黑体" w:hAnsi="黑体"/>
          <w:sz w:val="32"/>
          <w:szCs w:val="32"/>
        </w:rPr>
        <w:t xml:space="preserve"> </w:t>
      </w:r>
    </w:p>
    <w:p w14:paraId="5F9AA33F" w14:textId="77777777" w:rsidR="00F91FDA" w:rsidRPr="004E2146" w:rsidRDefault="00F91FDA" w:rsidP="00F91FDA">
      <w:pPr>
        <w:spacing w:beforeLines="150" w:before="468" w:afterLines="100" w:after="312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4E2146">
        <w:rPr>
          <w:rFonts w:ascii="方正小标宋简体" w:eastAsia="方正小标宋简体" w:hAnsi="仿宋" w:hint="eastAsia"/>
          <w:b/>
          <w:sz w:val="44"/>
          <w:szCs w:val="44"/>
        </w:rPr>
        <w:t>2021年无线电管理技术培训班报名回执表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80"/>
        <w:gridCol w:w="2948"/>
        <w:gridCol w:w="1701"/>
        <w:gridCol w:w="1984"/>
        <w:gridCol w:w="5132"/>
      </w:tblGrid>
      <w:tr w:rsidR="00F91FDA" w:rsidRPr="004E2146" w14:paraId="56D605D2" w14:textId="77777777" w:rsidTr="008F00D5">
        <w:tc>
          <w:tcPr>
            <w:tcW w:w="1242" w:type="dxa"/>
          </w:tcPr>
          <w:p w14:paraId="4A758E3D" w14:textId="77777777" w:rsidR="00F91FDA" w:rsidRPr="004E2146" w:rsidRDefault="00F91FDA" w:rsidP="008F00D5">
            <w:pPr>
              <w:jc w:val="center"/>
              <w:rPr>
                <w:rFonts w:ascii="黑体" w:eastAsia="黑体" w:hAnsi="黑体"/>
                <w:sz w:val="24"/>
              </w:rPr>
            </w:pPr>
            <w:r w:rsidRPr="004E2146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80" w:type="dxa"/>
          </w:tcPr>
          <w:p w14:paraId="1ADE98A6" w14:textId="77777777" w:rsidR="00F91FDA" w:rsidRPr="004E2146" w:rsidRDefault="00F91FDA" w:rsidP="008F00D5">
            <w:pPr>
              <w:jc w:val="center"/>
              <w:rPr>
                <w:rFonts w:ascii="黑体" w:eastAsia="黑体" w:hAnsi="黑体"/>
                <w:sz w:val="24"/>
              </w:rPr>
            </w:pPr>
            <w:r w:rsidRPr="004E2146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2948" w:type="dxa"/>
          </w:tcPr>
          <w:p w14:paraId="6892CDA7" w14:textId="77777777" w:rsidR="00F91FDA" w:rsidRPr="004E2146" w:rsidRDefault="00F91FDA" w:rsidP="008F00D5">
            <w:pPr>
              <w:jc w:val="center"/>
              <w:rPr>
                <w:rFonts w:ascii="黑体" w:eastAsia="黑体" w:hAnsi="黑体"/>
                <w:sz w:val="24"/>
              </w:rPr>
            </w:pPr>
            <w:r w:rsidRPr="004E2146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701" w:type="dxa"/>
          </w:tcPr>
          <w:p w14:paraId="62E86618" w14:textId="77777777" w:rsidR="00F91FDA" w:rsidRPr="004E2146" w:rsidRDefault="00F91FDA" w:rsidP="008F00D5">
            <w:pPr>
              <w:jc w:val="center"/>
              <w:rPr>
                <w:rFonts w:ascii="黑体" w:eastAsia="黑体" w:hAnsi="黑体"/>
                <w:sz w:val="24"/>
              </w:rPr>
            </w:pPr>
            <w:r w:rsidRPr="004E2146"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984" w:type="dxa"/>
          </w:tcPr>
          <w:p w14:paraId="08A18C2D" w14:textId="77777777" w:rsidR="00F91FDA" w:rsidRPr="004E2146" w:rsidRDefault="00F91FDA" w:rsidP="008F00D5">
            <w:pPr>
              <w:jc w:val="center"/>
              <w:rPr>
                <w:rFonts w:ascii="黑体" w:eastAsia="黑体" w:hAnsi="黑体"/>
                <w:sz w:val="24"/>
              </w:rPr>
            </w:pPr>
            <w:r w:rsidRPr="004E2146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5132" w:type="dxa"/>
          </w:tcPr>
          <w:p w14:paraId="388B4B94" w14:textId="77777777" w:rsidR="00F91FDA" w:rsidRPr="004E2146" w:rsidRDefault="00F91FDA" w:rsidP="008F00D5">
            <w:pPr>
              <w:jc w:val="center"/>
              <w:rPr>
                <w:rFonts w:ascii="黑体" w:eastAsia="黑体" w:hAnsi="黑体"/>
                <w:sz w:val="24"/>
              </w:rPr>
            </w:pPr>
            <w:r w:rsidRPr="004E2146">
              <w:rPr>
                <w:rFonts w:ascii="黑体" w:eastAsia="黑体" w:hAnsi="黑体" w:hint="eastAsia"/>
                <w:sz w:val="24"/>
              </w:rPr>
              <w:t>开票信息</w:t>
            </w:r>
          </w:p>
          <w:p w14:paraId="52DF2D34" w14:textId="77777777" w:rsidR="00F91FDA" w:rsidRPr="004E2146" w:rsidRDefault="00F91FDA" w:rsidP="008F00D5">
            <w:pPr>
              <w:jc w:val="center"/>
              <w:rPr>
                <w:rFonts w:ascii="黑体" w:eastAsia="黑体" w:hAnsi="黑体"/>
                <w:sz w:val="24"/>
              </w:rPr>
            </w:pPr>
            <w:r w:rsidRPr="004E2146">
              <w:rPr>
                <w:rFonts w:ascii="黑体" w:eastAsia="黑体" w:hAnsi="黑体" w:hint="eastAsia"/>
                <w:sz w:val="24"/>
              </w:rPr>
              <w:t>（开票单位名称及税号/统一社会信用代码等）</w:t>
            </w:r>
          </w:p>
        </w:tc>
      </w:tr>
      <w:tr w:rsidR="00F91FDA" w:rsidRPr="00461F3D" w14:paraId="761B37E6" w14:textId="77777777" w:rsidTr="008F00D5">
        <w:tc>
          <w:tcPr>
            <w:tcW w:w="1242" w:type="dxa"/>
          </w:tcPr>
          <w:p w14:paraId="6BAA32A3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14:paraId="7B657FE3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7FE81E39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DC6D2B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54B2DB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132" w:type="dxa"/>
          </w:tcPr>
          <w:p w14:paraId="395E6A27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91FDA" w:rsidRPr="00461F3D" w14:paraId="1233B563" w14:textId="77777777" w:rsidTr="008F00D5">
        <w:tc>
          <w:tcPr>
            <w:tcW w:w="1242" w:type="dxa"/>
          </w:tcPr>
          <w:p w14:paraId="0D3C7BAD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14:paraId="64615EE8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0682D9EE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EF254C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76CA66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132" w:type="dxa"/>
          </w:tcPr>
          <w:p w14:paraId="793F7335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91FDA" w:rsidRPr="00461F3D" w14:paraId="36413877" w14:textId="77777777" w:rsidTr="008F00D5">
        <w:tc>
          <w:tcPr>
            <w:tcW w:w="1242" w:type="dxa"/>
          </w:tcPr>
          <w:p w14:paraId="64C257A0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14:paraId="0EA88BF7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730E395A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BB1B80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C1A9CE5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132" w:type="dxa"/>
          </w:tcPr>
          <w:p w14:paraId="6401DB26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91FDA" w:rsidRPr="00461F3D" w14:paraId="5CFFF6B4" w14:textId="77777777" w:rsidTr="008F00D5">
        <w:tc>
          <w:tcPr>
            <w:tcW w:w="1242" w:type="dxa"/>
          </w:tcPr>
          <w:p w14:paraId="7F200A23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14:paraId="0B31E9E9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14E7599A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652724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9B3A69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132" w:type="dxa"/>
          </w:tcPr>
          <w:p w14:paraId="0F1CC00A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91FDA" w:rsidRPr="00461F3D" w14:paraId="022B98E8" w14:textId="77777777" w:rsidTr="008F00D5">
        <w:tc>
          <w:tcPr>
            <w:tcW w:w="1242" w:type="dxa"/>
          </w:tcPr>
          <w:p w14:paraId="62A844A2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14:paraId="6C5DF49C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6B7DE4E1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C26E45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0D2182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132" w:type="dxa"/>
          </w:tcPr>
          <w:p w14:paraId="67CB6D43" w14:textId="77777777" w:rsidR="00F91FDA" w:rsidRPr="00E529FC" w:rsidRDefault="00F91FDA" w:rsidP="008F00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5D95AF88" w14:textId="08132D07" w:rsidR="00F91FDA" w:rsidRPr="00E529FC" w:rsidRDefault="00F91FDA" w:rsidP="00F91FDA">
      <w:pPr>
        <w:rPr>
          <w:rFonts w:ascii="仿宋" w:eastAsia="仿宋" w:hAnsi="仿宋"/>
          <w:b/>
          <w:bCs/>
          <w:sz w:val="28"/>
          <w:szCs w:val="28"/>
        </w:rPr>
      </w:pPr>
      <w:r w:rsidRPr="00461F3D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461F3D">
        <w:rPr>
          <w:rFonts w:ascii="仿宋" w:eastAsia="仿宋" w:hAnsi="仿宋"/>
          <w:b/>
          <w:sz w:val="32"/>
          <w:szCs w:val="32"/>
        </w:rPr>
        <w:t xml:space="preserve"> </w:t>
      </w:r>
      <w:r w:rsidRPr="00461F3D">
        <w:rPr>
          <w:rFonts w:ascii="仿宋" w:eastAsia="仿宋" w:hAnsi="仿宋" w:hint="eastAsia"/>
          <w:sz w:val="28"/>
          <w:szCs w:val="28"/>
        </w:rPr>
        <w:t>备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461F3D">
        <w:rPr>
          <w:rFonts w:ascii="仿宋" w:eastAsia="仿宋" w:hAnsi="仿宋" w:hint="eastAsia"/>
          <w:sz w:val="28"/>
          <w:szCs w:val="28"/>
        </w:rPr>
        <w:t>注：如空间不够可另加附页。</w:t>
      </w:r>
      <w:r w:rsidRPr="00E529FC">
        <w:rPr>
          <w:rFonts w:ascii="仿宋" w:eastAsia="仿宋" w:hAnsi="仿宋" w:hint="eastAsia"/>
          <w:sz w:val="28"/>
          <w:szCs w:val="28"/>
        </w:rPr>
        <w:t>请在</w:t>
      </w:r>
      <w:r w:rsidR="00CC7F4C">
        <w:rPr>
          <w:rFonts w:ascii="仿宋" w:eastAsia="仿宋" w:hAnsi="仿宋"/>
          <w:sz w:val="28"/>
          <w:szCs w:val="28"/>
        </w:rPr>
        <w:t>10</w:t>
      </w:r>
      <w:r w:rsidRPr="00E529FC">
        <w:rPr>
          <w:rFonts w:ascii="仿宋" w:eastAsia="仿宋" w:hAnsi="仿宋" w:hint="eastAsia"/>
          <w:sz w:val="28"/>
          <w:szCs w:val="28"/>
        </w:rPr>
        <w:t>月12日前将回执</w:t>
      </w:r>
      <w:r>
        <w:rPr>
          <w:rFonts w:ascii="仿宋" w:eastAsia="仿宋" w:hAnsi="仿宋" w:hint="eastAsia"/>
          <w:sz w:val="28"/>
          <w:szCs w:val="28"/>
        </w:rPr>
        <w:t>表</w:t>
      </w:r>
      <w:r w:rsidRPr="00E529FC">
        <w:rPr>
          <w:rFonts w:ascii="仿宋" w:eastAsia="仿宋" w:hAnsi="仿宋" w:hint="eastAsia"/>
          <w:sz w:val="28"/>
          <w:szCs w:val="28"/>
        </w:rPr>
        <w:t>发送到</w:t>
      </w:r>
      <w:r>
        <w:rPr>
          <w:rFonts w:ascii="仿宋" w:eastAsia="仿宋" w:hAnsi="仿宋" w:hint="eastAsia"/>
          <w:sz w:val="28"/>
          <w:szCs w:val="28"/>
        </w:rPr>
        <w:t>邮箱</w:t>
      </w:r>
      <w:r w:rsidRPr="00E529FC">
        <w:rPr>
          <w:rFonts w:ascii="仿宋" w:eastAsia="仿宋" w:hAnsi="仿宋" w:hint="eastAsia"/>
          <w:b/>
          <w:bCs/>
          <w:sz w:val="28"/>
          <w:szCs w:val="28"/>
        </w:rPr>
        <w:t>rac-t@rachina.org.cn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527BD78A" w14:textId="77777777" w:rsidR="00F91FDA" w:rsidRPr="00E529FC" w:rsidRDefault="00F91FDA" w:rsidP="00F91FDA">
      <w:pPr>
        <w:ind w:firstLineChars="50" w:firstLine="140"/>
        <w:rPr>
          <w:rFonts w:ascii="仿宋" w:eastAsia="仿宋" w:hAnsi="仿宋"/>
          <w:sz w:val="28"/>
          <w:szCs w:val="28"/>
        </w:rPr>
      </w:pPr>
      <w:r w:rsidRPr="00E529FC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</w:t>
      </w:r>
      <w:r w:rsidRPr="00E529FC">
        <w:rPr>
          <w:rFonts w:ascii="仿宋" w:eastAsia="仿宋" w:hAnsi="仿宋" w:hint="eastAsia"/>
          <w:sz w:val="28"/>
          <w:szCs w:val="28"/>
        </w:rPr>
        <w:t>联系人：刘欣 16601185636</w:t>
      </w:r>
      <w:r>
        <w:rPr>
          <w:rFonts w:ascii="仿宋" w:eastAsia="仿宋" w:hAnsi="仿宋" w:hint="eastAsia"/>
          <w:sz w:val="28"/>
          <w:szCs w:val="28"/>
        </w:rPr>
        <w:t>/</w:t>
      </w:r>
      <w:r w:rsidRPr="00E529FC">
        <w:rPr>
          <w:rFonts w:ascii="仿宋" w:eastAsia="仿宋" w:hAnsi="仿宋" w:hint="eastAsia"/>
          <w:sz w:val="28"/>
          <w:szCs w:val="28"/>
        </w:rPr>
        <w:t>叶之伊 13699259829</w:t>
      </w:r>
    </w:p>
    <w:p w14:paraId="74089F86" w14:textId="1CED6B92" w:rsidR="00F91FDA" w:rsidRPr="00E529FC" w:rsidRDefault="00F91FDA" w:rsidP="00F91FDA">
      <w:pPr>
        <w:pStyle w:val="a3"/>
        <w:ind w:firstLineChars="501" w:firstLine="1403"/>
        <w:rPr>
          <w:rFonts w:ascii="仿宋" w:eastAsia="仿宋" w:hAnsi="仿宋"/>
          <w:sz w:val="28"/>
          <w:szCs w:val="28"/>
        </w:rPr>
        <w:sectPr w:rsidR="00F91FDA" w:rsidRPr="00E529FC" w:rsidSect="00E529FC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461F3D">
        <w:rPr>
          <w:rFonts w:ascii="仿宋" w:eastAsia="仿宋" w:hAnsi="仿宋" w:hint="eastAsia"/>
          <w:sz w:val="28"/>
          <w:szCs w:val="28"/>
        </w:rPr>
        <w:t>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461F3D">
        <w:rPr>
          <w:rFonts w:ascii="仿宋" w:eastAsia="仿宋" w:hAnsi="仿宋" w:hint="eastAsia"/>
          <w:sz w:val="28"/>
          <w:szCs w:val="28"/>
        </w:rPr>
        <w:t>真：010-6806925</w:t>
      </w:r>
      <w:r>
        <w:rPr>
          <w:rFonts w:ascii="仿宋" w:eastAsia="仿宋" w:hAnsi="仿宋"/>
          <w:sz w:val="28"/>
          <w:szCs w:val="28"/>
        </w:rPr>
        <w:t>0</w:t>
      </w:r>
    </w:p>
    <w:p w14:paraId="09DCC215" w14:textId="77777777" w:rsidR="00F91FDA" w:rsidRDefault="00F91FDA" w:rsidP="00F91FDA">
      <w:pPr>
        <w:rPr>
          <w:rFonts w:ascii="仿宋" w:eastAsia="仿宋" w:hAnsi="仿宋"/>
          <w:sz w:val="32"/>
          <w:szCs w:val="32"/>
        </w:rPr>
        <w:sectPr w:rsidR="00F91FDA" w:rsidSect="00E529FC">
          <w:type w:val="continuous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7DB1848D" w14:textId="77777777" w:rsidR="00D41357" w:rsidRPr="00F91FDA" w:rsidRDefault="00D41357"/>
    <w:sectPr w:rsidR="00D41357" w:rsidRPr="00F91FDA" w:rsidSect="00F91F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E8A8" w14:textId="77777777" w:rsidR="006D7D9A" w:rsidRDefault="006D7D9A" w:rsidP="00CC7F4C">
      <w:r>
        <w:separator/>
      </w:r>
    </w:p>
  </w:endnote>
  <w:endnote w:type="continuationSeparator" w:id="0">
    <w:p w14:paraId="61F7302B" w14:textId="77777777" w:rsidR="006D7D9A" w:rsidRDefault="006D7D9A" w:rsidP="00CC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3593" w14:textId="77777777" w:rsidR="006D7D9A" w:rsidRDefault="006D7D9A" w:rsidP="00CC7F4C">
      <w:r>
        <w:separator/>
      </w:r>
    </w:p>
  </w:footnote>
  <w:footnote w:type="continuationSeparator" w:id="0">
    <w:p w14:paraId="62466AD0" w14:textId="77777777" w:rsidR="006D7D9A" w:rsidRDefault="006D7D9A" w:rsidP="00CC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93"/>
    <w:rsid w:val="00364393"/>
    <w:rsid w:val="006D7D9A"/>
    <w:rsid w:val="00CC7F4C"/>
    <w:rsid w:val="00D41357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F8923"/>
  <w15:chartTrackingRefBased/>
  <w15:docId w15:val="{4AF63B4B-F17C-42F4-9483-31C112D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D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F9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7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7F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7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7F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rac@rachina.org.cn</dc:creator>
  <cp:keywords/>
  <dc:description/>
  <cp:lastModifiedBy>rac@rachina.org.cn</cp:lastModifiedBy>
  <cp:revision>3</cp:revision>
  <dcterms:created xsi:type="dcterms:W3CDTF">2021-09-24T09:53:00Z</dcterms:created>
  <dcterms:modified xsi:type="dcterms:W3CDTF">2021-09-27T01:12:00Z</dcterms:modified>
</cp:coreProperties>
</file>